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08844" w14:textId="77777777" w:rsidR="00A61515" w:rsidRPr="00691209" w:rsidRDefault="00A61515" w:rsidP="00A61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691209">
        <w:rPr>
          <w:rFonts w:ascii="Arial" w:hAnsi="Arial" w:cs="Arial"/>
          <w:b/>
          <w:sz w:val="28"/>
          <w:szCs w:val="28"/>
        </w:rPr>
        <w:t>Règlement de la salle de Fleuri</w:t>
      </w:r>
    </w:p>
    <w:p w14:paraId="26E8A545" w14:textId="77777777" w:rsidR="00691209" w:rsidRDefault="00691209" w:rsidP="00C735D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619189D" w14:textId="77777777" w:rsidR="00A61515" w:rsidRPr="00BD3A9B" w:rsidRDefault="00A61515" w:rsidP="00C735DD">
      <w:pPr>
        <w:jc w:val="both"/>
        <w:rPr>
          <w:rFonts w:ascii="Arial" w:hAnsi="Arial" w:cs="Arial"/>
          <w:sz w:val="20"/>
          <w:szCs w:val="20"/>
        </w:rPr>
      </w:pPr>
      <w:r w:rsidRPr="00BD3A9B">
        <w:rPr>
          <w:rFonts w:ascii="Arial" w:hAnsi="Arial" w:cs="Arial"/>
          <w:b/>
          <w:sz w:val="20"/>
          <w:szCs w:val="20"/>
          <w:u w:val="single"/>
        </w:rPr>
        <w:t>Grande salle :</w:t>
      </w:r>
      <w:r w:rsidR="00691209" w:rsidRPr="00BD3A9B">
        <w:rPr>
          <w:rFonts w:ascii="Arial" w:hAnsi="Arial" w:cs="Arial"/>
          <w:sz w:val="20"/>
          <w:szCs w:val="20"/>
        </w:rPr>
        <w:t xml:space="preserve"> </w:t>
      </w:r>
      <w:r w:rsidRPr="00BD3A9B">
        <w:rPr>
          <w:rFonts w:ascii="Arial" w:hAnsi="Arial" w:cs="Arial"/>
          <w:sz w:val="20"/>
          <w:szCs w:val="20"/>
        </w:rPr>
        <w:t>Les grandes tables ainsi que les chaises seront remises dans les chariots prévus à cet effet sous la scène</w:t>
      </w:r>
      <w:r w:rsidR="00F05094" w:rsidRPr="00BD3A9B">
        <w:rPr>
          <w:rFonts w:ascii="Arial" w:hAnsi="Arial" w:cs="Arial"/>
          <w:sz w:val="20"/>
          <w:szCs w:val="20"/>
        </w:rPr>
        <w:t xml:space="preserve">. (7 tables et 20 chaises par </w:t>
      </w:r>
      <w:r w:rsidR="00661DFC" w:rsidRPr="00BD3A9B">
        <w:rPr>
          <w:rFonts w:ascii="Arial" w:hAnsi="Arial" w:cs="Arial"/>
          <w:sz w:val="20"/>
          <w:szCs w:val="20"/>
        </w:rPr>
        <w:t>tiroir</w:t>
      </w:r>
      <w:r w:rsidR="00F05094" w:rsidRPr="00BD3A9B">
        <w:rPr>
          <w:rFonts w:ascii="Arial" w:hAnsi="Arial" w:cs="Arial"/>
          <w:sz w:val="20"/>
          <w:szCs w:val="20"/>
        </w:rPr>
        <w:t>)</w:t>
      </w:r>
    </w:p>
    <w:p w14:paraId="4BD222FD" w14:textId="77777777" w:rsidR="00F05094" w:rsidRPr="00BD3A9B" w:rsidRDefault="00F05094" w:rsidP="00C735DD">
      <w:pPr>
        <w:jc w:val="both"/>
        <w:rPr>
          <w:rFonts w:ascii="Arial" w:hAnsi="Arial" w:cs="Arial"/>
          <w:sz w:val="20"/>
          <w:szCs w:val="20"/>
        </w:rPr>
      </w:pPr>
      <w:r w:rsidRPr="00BD3A9B">
        <w:rPr>
          <w:rFonts w:ascii="Arial" w:hAnsi="Arial" w:cs="Arial"/>
          <w:b/>
          <w:sz w:val="20"/>
          <w:szCs w:val="20"/>
          <w:u w:val="single"/>
        </w:rPr>
        <w:t>Salle des sociétés :</w:t>
      </w:r>
      <w:r w:rsidR="00691209" w:rsidRPr="00BD3A9B">
        <w:rPr>
          <w:rFonts w:ascii="Arial" w:hAnsi="Arial" w:cs="Arial"/>
          <w:sz w:val="20"/>
          <w:szCs w:val="20"/>
        </w:rPr>
        <w:t xml:space="preserve"> </w:t>
      </w:r>
      <w:r w:rsidRPr="00BD3A9B">
        <w:rPr>
          <w:rFonts w:ascii="Arial" w:hAnsi="Arial" w:cs="Arial"/>
          <w:sz w:val="20"/>
          <w:szCs w:val="20"/>
        </w:rPr>
        <w:t>Les petites tables seront empilées sur les chariots (10 tables par chariot). Un chariot sera mis à droite de la salle dans l’angle ainsi que 3 piles de 10 chaises.</w:t>
      </w:r>
    </w:p>
    <w:p w14:paraId="57952996" w14:textId="77777777" w:rsidR="00F05094" w:rsidRPr="00BD3A9B" w:rsidRDefault="00F05094" w:rsidP="00C735DD">
      <w:pPr>
        <w:jc w:val="both"/>
        <w:rPr>
          <w:rFonts w:ascii="Arial" w:hAnsi="Arial" w:cs="Arial"/>
          <w:sz w:val="20"/>
          <w:szCs w:val="20"/>
        </w:rPr>
      </w:pPr>
      <w:r w:rsidRPr="00BD3A9B">
        <w:rPr>
          <w:rFonts w:ascii="Arial" w:hAnsi="Arial" w:cs="Arial"/>
          <w:b/>
          <w:sz w:val="20"/>
          <w:szCs w:val="20"/>
          <w:u w:val="single"/>
        </w:rPr>
        <w:t>Foyer :</w:t>
      </w:r>
      <w:r w:rsidR="006154FE" w:rsidRPr="00BD3A9B">
        <w:rPr>
          <w:rFonts w:ascii="Arial" w:hAnsi="Arial" w:cs="Arial"/>
          <w:sz w:val="20"/>
          <w:szCs w:val="20"/>
        </w:rPr>
        <w:t xml:space="preserve"> 2 chariots </w:t>
      </w:r>
      <w:r w:rsidR="003C351A" w:rsidRPr="00BD3A9B">
        <w:rPr>
          <w:rFonts w:ascii="Arial" w:hAnsi="Arial" w:cs="Arial"/>
          <w:sz w:val="20"/>
          <w:szCs w:val="20"/>
        </w:rPr>
        <w:t xml:space="preserve">de tables </w:t>
      </w:r>
      <w:r w:rsidR="006154FE" w:rsidRPr="00BD3A9B">
        <w:rPr>
          <w:rFonts w:ascii="Arial" w:hAnsi="Arial" w:cs="Arial"/>
          <w:sz w:val="20"/>
          <w:szCs w:val="20"/>
        </w:rPr>
        <w:t>sont mis à disposition</w:t>
      </w:r>
      <w:r w:rsidR="003C351A" w:rsidRPr="00BD3A9B">
        <w:rPr>
          <w:rFonts w:ascii="Arial" w:hAnsi="Arial" w:cs="Arial"/>
          <w:sz w:val="20"/>
          <w:szCs w:val="20"/>
        </w:rPr>
        <w:t xml:space="preserve"> à l’entrée.</w:t>
      </w:r>
    </w:p>
    <w:p w14:paraId="10694BFE" w14:textId="77777777" w:rsidR="00F75224" w:rsidRPr="00BD3A9B" w:rsidRDefault="00F75224" w:rsidP="00C735D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D3A9B">
        <w:rPr>
          <w:rFonts w:ascii="Arial" w:hAnsi="Arial" w:cs="Arial"/>
          <w:b/>
          <w:sz w:val="20"/>
          <w:szCs w:val="20"/>
          <w:u w:val="single"/>
        </w:rPr>
        <w:t>Cuisine :</w:t>
      </w:r>
      <w:r w:rsidR="00691209" w:rsidRPr="00BD3A9B">
        <w:rPr>
          <w:rFonts w:ascii="Arial" w:hAnsi="Arial" w:cs="Arial"/>
          <w:sz w:val="20"/>
          <w:szCs w:val="20"/>
        </w:rPr>
        <w:t xml:space="preserve"> </w:t>
      </w:r>
      <w:r w:rsidRPr="00BD3A9B">
        <w:rPr>
          <w:rFonts w:ascii="Arial" w:hAnsi="Arial" w:cs="Arial"/>
          <w:sz w:val="20"/>
          <w:szCs w:val="20"/>
        </w:rPr>
        <w:t>Les plans de travail, les éviers, le fourneau</w:t>
      </w:r>
      <w:r w:rsidR="0011309F" w:rsidRPr="00BD3A9B">
        <w:rPr>
          <w:rFonts w:ascii="Arial" w:hAnsi="Arial" w:cs="Arial"/>
          <w:sz w:val="20"/>
          <w:szCs w:val="20"/>
        </w:rPr>
        <w:t xml:space="preserve"> ainsi que le matériel de cuisine</w:t>
      </w:r>
      <w:r w:rsidRPr="00BD3A9B">
        <w:rPr>
          <w:rFonts w:ascii="Arial" w:hAnsi="Arial" w:cs="Arial"/>
          <w:sz w:val="20"/>
          <w:szCs w:val="20"/>
        </w:rPr>
        <w:t xml:space="preserve"> </w:t>
      </w:r>
      <w:r w:rsidR="002725EE" w:rsidRPr="00BD3A9B">
        <w:rPr>
          <w:rFonts w:ascii="Arial" w:hAnsi="Arial" w:cs="Arial"/>
          <w:sz w:val="20"/>
          <w:szCs w:val="20"/>
        </w:rPr>
        <w:t xml:space="preserve">mis à disposition </w:t>
      </w:r>
      <w:r w:rsidRPr="00BD3A9B">
        <w:rPr>
          <w:rFonts w:ascii="Arial" w:hAnsi="Arial" w:cs="Arial"/>
          <w:sz w:val="20"/>
          <w:szCs w:val="20"/>
        </w:rPr>
        <w:t>devront être nettoyés. Le sol sera balayé et lavé.</w:t>
      </w:r>
    </w:p>
    <w:p w14:paraId="3295035A" w14:textId="77777777" w:rsidR="00F75224" w:rsidRPr="00BD3A9B" w:rsidRDefault="00691209" w:rsidP="00C735D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D3A9B">
        <w:rPr>
          <w:rFonts w:ascii="Arial" w:hAnsi="Arial" w:cs="Arial"/>
          <w:b/>
          <w:sz w:val="20"/>
          <w:szCs w:val="20"/>
          <w:u w:val="single"/>
        </w:rPr>
        <w:t>Les toilettes :</w:t>
      </w:r>
      <w:r w:rsidRPr="00BD3A9B">
        <w:rPr>
          <w:rFonts w:ascii="Arial" w:hAnsi="Arial" w:cs="Arial"/>
          <w:sz w:val="20"/>
          <w:szCs w:val="20"/>
        </w:rPr>
        <w:t xml:space="preserve"> </w:t>
      </w:r>
      <w:r w:rsidR="00F75224" w:rsidRPr="00BD3A9B">
        <w:rPr>
          <w:rFonts w:ascii="Arial" w:hAnsi="Arial" w:cs="Arial"/>
          <w:sz w:val="20"/>
          <w:szCs w:val="20"/>
        </w:rPr>
        <w:t>Elles doivent être rendues propres, le sol balayé.</w:t>
      </w:r>
    </w:p>
    <w:p w14:paraId="19AE5064" w14:textId="77777777" w:rsidR="00DD5E91" w:rsidRPr="00BD3A9B" w:rsidRDefault="00DD5E91" w:rsidP="00C735D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D3A9B">
        <w:rPr>
          <w:rFonts w:ascii="Arial" w:hAnsi="Arial" w:cs="Arial"/>
          <w:b/>
          <w:sz w:val="20"/>
          <w:szCs w:val="20"/>
          <w:u w:val="single"/>
        </w:rPr>
        <w:t>Le matériel utilisé tel que :</w:t>
      </w:r>
    </w:p>
    <w:p w14:paraId="4F4EC4C0" w14:textId="77777777" w:rsidR="00F75224" w:rsidRPr="00BD3A9B" w:rsidRDefault="00F75224" w:rsidP="00C735D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D3A9B">
        <w:rPr>
          <w:rFonts w:ascii="Arial" w:hAnsi="Arial" w:cs="Arial"/>
          <w:sz w:val="20"/>
          <w:szCs w:val="20"/>
        </w:rPr>
        <w:t xml:space="preserve">La machine à café nettoyée puis éteinte. </w:t>
      </w:r>
      <w:r w:rsidR="007854E9" w:rsidRPr="00BD3A9B">
        <w:rPr>
          <w:rFonts w:ascii="Arial" w:hAnsi="Arial" w:cs="Arial"/>
          <w:sz w:val="20"/>
          <w:szCs w:val="20"/>
        </w:rPr>
        <w:t>Le réservoir des</w:t>
      </w:r>
      <w:r w:rsidR="006F5AB0" w:rsidRPr="00BD3A9B">
        <w:rPr>
          <w:rFonts w:ascii="Arial" w:hAnsi="Arial" w:cs="Arial"/>
          <w:sz w:val="20"/>
          <w:szCs w:val="20"/>
        </w:rPr>
        <w:t xml:space="preserve"> capsules </w:t>
      </w:r>
      <w:r w:rsidRPr="00BD3A9B">
        <w:rPr>
          <w:rFonts w:ascii="Arial" w:hAnsi="Arial" w:cs="Arial"/>
          <w:sz w:val="20"/>
          <w:szCs w:val="20"/>
        </w:rPr>
        <w:t>Ne</w:t>
      </w:r>
      <w:r w:rsidR="00B658D8" w:rsidRPr="00BD3A9B">
        <w:rPr>
          <w:rFonts w:ascii="Arial" w:hAnsi="Arial" w:cs="Arial"/>
          <w:sz w:val="20"/>
          <w:szCs w:val="20"/>
        </w:rPr>
        <w:t>s</w:t>
      </w:r>
      <w:r w:rsidR="007854E9" w:rsidRPr="00BD3A9B">
        <w:rPr>
          <w:rFonts w:ascii="Arial" w:hAnsi="Arial" w:cs="Arial"/>
          <w:sz w:val="20"/>
          <w:szCs w:val="20"/>
        </w:rPr>
        <w:t>presso doit être vidé</w:t>
      </w:r>
      <w:r w:rsidRPr="00BD3A9B">
        <w:rPr>
          <w:rFonts w:ascii="Arial" w:hAnsi="Arial" w:cs="Arial"/>
          <w:sz w:val="20"/>
          <w:szCs w:val="20"/>
        </w:rPr>
        <w:t>.</w:t>
      </w:r>
    </w:p>
    <w:p w14:paraId="1BDECAFA" w14:textId="77777777" w:rsidR="006F5AB0" w:rsidRPr="00BD3A9B" w:rsidRDefault="006F5AB0" w:rsidP="00C735D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D3A9B">
        <w:rPr>
          <w:rFonts w:ascii="Arial" w:hAnsi="Arial" w:cs="Arial"/>
          <w:sz w:val="20"/>
          <w:szCs w:val="20"/>
        </w:rPr>
        <w:t xml:space="preserve">La vaisselle sera lavée et rangée </w:t>
      </w:r>
      <w:r w:rsidRPr="00BD3A9B">
        <w:rPr>
          <w:rFonts w:ascii="Arial" w:hAnsi="Arial" w:cs="Arial"/>
          <w:sz w:val="20"/>
          <w:szCs w:val="20"/>
          <w:u w:val="single"/>
        </w:rPr>
        <w:t>propre</w:t>
      </w:r>
      <w:r w:rsidRPr="00BD3A9B">
        <w:rPr>
          <w:rFonts w:ascii="Arial" w:hAnsi="Arial" w:cs="Arial"/>
          <w:sz w:val="20"/>
          <w:szCs w:val="20"/>
        </w:rPr>
        <w:t xml:space="preserve"> dans les armoires.</w:t>
      </w:r>
    </w:p>
    <w:p w14:paraId="4D1D8866" w14:textId="77777777" w:rsidR="006F5AB0" w:rsidRPr="00BD3A9B" w:rsidRDefault="006F5AB0" w:rsidP="00C735D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D3A9B">
        <w:rPr>
          <w:rFonts w:ascii="Arial" w:hAnsi="Arial" w:cs="Arial"/>
          <w:sz w:val="20"/>
          <w:szCs w:val="20"/>
        </w:rPr>
        <w:t>La machine à laver sera vidée et nettoyée puis éteinte.</w:t>
      </w:r>
    </w:p>
    <w:p w14:paraId="01069803" w14:textId="77777777" w:rsidR="006154FE" w:rsidRPr="00BD3A9B" w:rsidRDefault="006154FE" w:rsidP="00C735DD">
      <w:pPr>
        <w:jc w:val="both"/>
        <w:rPr>
          <w:rFonts w:ascii="Arial" w:hAnsi="Arial" w:cs="Arial"/>
          <w:sz w:val="20"/>
          <w:szCs w:val="20"/>
        </w:rPr>
      </w:pPr>
      <w:r w:rsidRPr="00BD3A9B">
        <w:rPr>
          <w:rFonts w:ascii="Arial" w:hAnsi="Arial" w:cs="Arial"/>
          <w:sz w:val="20"/>
          <w:szCs w:val="20"/>
        </w:rPr>
        <w:t>Les salles utilisées seront balayées, l’entrée du bâtiment doit être propre.</w:t>
      </w:r>
    </w:p>
    <w:p w14:paraId="75024E3A" w14:textId="77777777" w:rsidR="0011309F" w:rsidRPr="00BD3A9B" w:rsidRDefault="00691209" w:rsidP="00C735D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D3A9B">
        <w:rPr>
          <w:rFonts w:ascii="Arial" w:hAnsi="Arial" w:cs="Arial"/>
          <w:b/>
          <w:sz w:val="20"/>
          <w:szCs w:val="20"/>
          <w:u w:val="single"/>
        </w:rPr>
        <w:t>Concernant les déchets :</w:t>
      </w:r>
      <w:r w:rsidRPr="00BD3A9B">
        <w:rPr>
          <w:rFonts w:ascii="Arial" w:hAnsi="Arial" w:cs="Arial"/>
          <w:sz w:val="20"/>
          <w:szCs w:val="20"/>
        </w:rPr>
        <w:t xml:space="preserve"> </w:t>
      </w:r>
      <w:r w:rsidR="0011309F" w:rsidRPr="00BD3A9B">
        <w:rPr>
          <w:rFonts w:ascii="Arial" w:hAnsi="Arial" w:cs="Arial"/>
          <w:sz w:val="20"/>
          <w:szCs w:val="20"/>
        </w:rPr>
        <w:t>Les ordures</w:t>
      </w:r>
      <w:r w:rsidR="006D11EA" w:rsidRPr="00BD3A9B">
        <w:rPr>
          <w:rFonts w:ascii="Arial" w:hAnsi="Arial" w:cs="Arial"/>
          <w:sz w:val="20"/>
          <w:szCs w:val="20"/>
        </w:rPr>
        <w:t xml:space="preserve"> seront mises dans des sacs poubelles</w:t>
      </w:r>
      <w:r w:rsidR="002725EE" w:rsidRPr="00BD3A9B">
        <w:rPr>
          <w:rFonts w:ascii="Arial" w:hAnsi="Arial" w:cs="Arial"/>
          <w:sz w:val="20"/>
          <w:szCs w:val="20"/>
        </w:rPr>
        <w:t>, ils seront fermés et déposés</w:t>
      </w:r>
      <w:r w:rsidR="00394CD7" w:rsidRPr="00BD3A9B">
        <w:rPr>
          <w:rFonts w:ascii="Arial" w:hAnsi="Arial" w:cs="Arial"/>
          <w:sz w:val="20"/>
          <w:szCs w:val="20"/>
        </w:rPr>
        <w:t xml:space="preserve"> dans le container. Le papier et les cartons seront placés à côté du container. Les bouteilles en PET et l’aluminium ser</w:t>
      </w:r>
      <w:r w:rsidR="002725EE" w:rsidRPr="00BD3A9B">
        <w:rPr>
          <w:rFonts w:ascii="Arial" w:hAnsi="Arial" w:cs="Arial"/>
          <w:sz w:val="20"/>
          <w:szCs w:val="20"/>
        </w:rPr>
        <w:t>ont déposés dans des sacs non fermés prévus à cet effet. Les bouteilles en verre doivent être reprises.</w:t>
      </w:r>
    </w:p>
    <w:p w14:paraId="74800E8A" w14:textId="77777777" w:rsidR="007A6BDD" w:rsidRPr="00BD3A9B" w:rsidRDefault="007A6BDD" w:rsidP="00C735D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D3A9B">
        <w:rPr>
          <w:rFonts w:ascii="Arial" w:hAnsi="Arial" w:cs="Arial"/>
          <w:b/>
          <w:sz w:val="20"/>
          <w:szCs w:val="20"/>
          <w:u w:val="single"/>
        </w:rPr>
        <w:t>Décoration de la salle :</w:t>
      </w:r>
      <w:r w:rsidR="00691209" w:rsidRPr="00BD3A9B">
        <w:rPr>
          <w:rFonts w:ascii="Arial" w:hAnsi="Arial" w:cs="Arial"/>
          <w:sz w:val="20"/>
          <w:szCs w:val="20"/>
        </w:rPr>
        <w:t xml:space="preserve"> </w:t>
      </w:r>
      <w:r w:rsidRPr="00BD3A9B">
        <w:rPr>
          <w:rFonts w:ascii="Arial" w:hAnsi="Arial" w:cs="Arial"/>
          <w:sz w:val="20"/>
          <w:szCs w:val="20"/>
        </w:rPr>
        <w:t>Il est impératif d’utiliser du scotch de carrossier pour tout affichage afin de ne pas abîmer les peintures.</w:t>
      </w:r>
    </w:p>
    <w:p w14:paraId="6FBAB918" w14:textId="77777777" w:rsidR="007A6BDD" w:rsidRPr="00BD3A9B" w:rsidRDefault="007A6BDD" w:rsidP="00C735DD">
      <w:pPr>
        <w:jc w:val="both"/>
        <w:rPr>
          <w:rFonts w:ascii="Arial" w:hAnsi="Arial" w:cs="Arial"/>
          <w:sz w:val="20"/>
          <w:szCs w:val="20"/>
        </w:rPr>
      </w:pPr>
      <w:r w:rsidRPr="00BD3A9B">
        <w:rPr>
          <w:rFonts w:ascii="Arial" w:hAnsi="Arial" w:cs="Arial"/>
          <w:sz w:val="20"/>
          <w:szCs w:val="20"/>
        </w:rPr>
        <w:t xml:space="preserve">Toutes les décorations </w:t>
      </w:r>
      <w:r w:rsidR="00850A45" w:rsidRPr="00BD3A9B">
        <w:rPr>
          <w:rFonts w:ascii="Arial" w:hAnsi="Arial" w:cs="Arial"/>
          <w:sz w:val="20"/>
          <w:szCs w:val="20"/>
        </w:rPr>
        <w:t>seront</w:t>
      </w:r>
      <w:r w:rsidRPr="00BD3A9B">
        <w:rPr>
          <w:rFonts w:ascii="Arial" w:hAnsi="Arial" w:cs="Arial"/>
          <w:sz w:val="20"/>
          <w:szCs w:val="20"/>
        </w:rPr>
        <w:t xml:space="preserve"> enlevées après la manifestation.</w:t>
      </w:r>
    </w:p>
    <w:p w14:paraId="695BBC63" w14:textId="77777777" w:rsidR="007A6BDD" w:rsidRPr="00BD3A9B" w:rsidRDefault="007A6BDD" w:rsidP="00C735DD">
      <w:pPr>
        <w:jc w:val="both"/>
        <w:rPr>
          <w:rFonts w:ascii="Arial" w:hAnsi="Arial" w:cs="Arial"/>
          <w:sz w:val="20"/>
          <w:szCs w:val="20"/>
        </w:rPr>
      </w:pPr>
      <w:r w:rsidRPr="00BD3A9B">
        <w:rPr>
          <w:rFonts w:ascii="Arial" w:hAnsi="Arial" w:cs="Arial"/>
          <w:b/>
          <w:sz w:val="20"/>
          <w:szCs w:val="20"/>
          <w:u w:val="single"/>
        </w:rPr>
        <w:t>Nuisances :</w:t>
      </w:r>
      <w:r w:rsidR="00691209" w:rsidRPr="00BD3A9B">
        <w:rPr>
          <w:rFonts w:ascii="Arial" w:hAnsi="Arial" w:cs="Arial"/>
          <w:sz w:val="20"/>
          <w:szCs w:val="20"/>
        </w:rPr>
        <w:t xml:space="preserve"> </w:t>
      </w:r>
      <w:r w:rsidRPr="00BD3A9B">
        <w:rPr>
          <w:rFonts w:ascii="Arial" w:hAnsi="Arial" w:cs="Arial"/>
          <w:sz w:val="20"/>
          <w:szCs w:val="20"/>
        </w:rPr>
        <w:t>Lors d’une soirée animée avec de la musique, la Municipalité a décidé de fixer la fermeture des fenêtres à 24h00.</w:t>
      </w:r>
    </w:p>
    <w:p w14:paraId="7F5706BD" w14:textId="77777777" w:rsidR="007A6BDD" w:rsidRPr="00BD3A9B" w:rsidRDefault="00691209" w:rsidP="00C735DD">
      <w:pPr>
        <w:jc w:val="both"/>
        <w:rPr>
          <w:rFonts w:ascii="Arial" w:hAnsi="Arial" w:cs="Arial"/>
          <w:sz w:val="20"/>
          <w:szCs w:val="20"/>
          <w:u w:val="single"/>
        </w:rPr>
      </w:pPr>
      <w:r w:rsidRPr="00BD3A9B">
        <w:rPr>
          <w:rFonts w:ascii="Arial" w:hAnsi="Arial" w:cs="Arial"/>
          <w:b/>
          <w:sz w:val="20"/>
          <w:szCs w:val="20"/>
          <w:u w:val="single"/>
        </w:rPr>
        <w:t>Heure de fermeture :</w:t>
      </w:r>
      <w:r w:rsidRPr="00BD3A9B">
        <w:rPr>
          <w:rFonts w:ascii="Arial" w:hAnsi="Arial" w:cs="Arial"/>
          <w:sz w:val="20"/>
          <w:szCs w:val="20"/>
        </w:rPr>
        <w:t xml:space="preserve"> </w:t>
      </w:r>
      <w:r w:rsidR="006154FE" w:rsidRPr="00BD3A9B">
        <w:rPr>
          <w:rFonts w:ascii="Arial" w:hAnsi="Arial" w:cs="Arial"/>
          <w:sz w:val="20"/>
          <w:szCs w:val="20"/>
        </w:rPr>
        <w:t xml:space="preserve">Les manifestations prennent fin </w:t>
      </w:r>
      <w:r w:rsidR="00867F26" w:rsidRPr="00BD3A9B">
        <w:rPr>
          <w:rFonts w:ascii="Arial" w:hAnsi="Arial" w:cs="Arial"/>
          <w:sz w:val="20"/>
          <w:szCs w:val="20"/>
          <w:u w:val="single"/>
        </w:rPr>
        <w:t>obligatoirement à 02h30.</w:t>
      </w:r>
    </w:p>
    <w:p w14:paraId="21A393ED" w14:textId="44142021" w:rsidR="007E26AC" w:rsidRPr="00132A52" w:rsidRDefault="007E26AC" w:rsidP="00A0275C">
      <w:pPr>
        <w:spacing w:after="0" w:line="24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132A52">
        <w:rPr>
          <w:rFonts w:ascii="Arial" w:hAnsi="Arial" w:cs="Arial"/>
          <w:b/>
          <w:bCs/>
          <w:sz w:val="20"/>
          <w:szCs w:val="20"/>
          <w:u w:val="single"/>
        </w:rPr>
        <w:t>Conditions d’annulation et de remboursement :</w:t>
      </w:r>
      <w:r w:rsidRPr="00132A52">
        <w:rPr>
          <w:rFonts w:ascii="Arial" w:hAnsi="Arial" w:cs="Arial"/>
          <w:sz w:val="20"/>
          <w:szCs w:val="20"/>
        </w:rPr>
        <w:t xml:space="preserve"> </w:t>
      </w:r>
      <w:r w:rsidRPr="00132A52">
        <w:rPr>
          <w:rFonts w:ascii="Arial" w:hAnsi="Arial" w:cs="Arial"/>
          <w:kern w:val="2"/>
          <w:sz w:val="20"/>
          <w:szCs w:val="20"/>
        </w:rPr>
        <w:t xml:space="preserve">30 jours et plus avant la location : 100%, entre </w:t>
      </w:r>
      <w:r w:rsidRPr="00132A52">
        <w:rPr>
          <w:rFonts w:ascii="Arial" w:hAnsi="Arial" w:cs="Arial"/>
          <w:kern w:val="2"/>
          <w:sz w:val="20"/>
          <w:szCs w:val="20"/>
        </w:rPr>
        <w:br/>
        <w:t>29 et 8 jours avant la location : 50 %, moins de 7 jours avant la location : montant dû intégralement.</w:t>
      </w:r>
    </w:p>
    <w:p w14:paraId="095802A5" w14:textId="77777777" w:rsidR="00BD3A9B" w:rsidRPr="00132A52" w:rsidRDefault="00BD3A9B" w:rsidP="00A0275C">
      <w:pPr>
        <w:spacing w:after="0" w:line="240" w:lineRule="auto"/>
        <w:jc w:val="both"/>
        <w:rPr>
          <w:rFonts w:ascii="Arial" w:hAnsi="Arial" w:cs="Arial"/>
          <w:kern w:val="2"/>
          <w:sz w:val="20"/>
          <w:szCs w:val="20"/>
        </w:rPr>
      </w:pPr>
    </w:p>
    <w:p w14:paraId="5774BF4F" w14:textId="57257A4E" w:rsidR="00BD3A9B" w:rsidRPr="00132A52" w:rsidRDefault="00BD3A9B" w:rsidP="00615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both"/>
        <w:rPr>
          <w:rFonts w:ascii="Arial" w:hAnsi="Arial" w:cs="Arial"/>
          <w:sz w:val="20"/>
          <w:szCs w:val="20"/>
        </w:rPr>
      </w:pPr>
      <w:r w:rsidRPr="00132A52">
        <w:rPr>
          <w:rFonts w:ascii="Arial" w:hAnsi="Arial" w:cs="Arial"/>
          <w:b/>
          <w:bCs/>
          <w:sz w:val="20"/>
          <w:szCs w:val="20"/>
          <w:u w:val="single"/>
        </w:rPr>
        <w:t>Remise des clés :</w:t>
      </w:r>
      <w:r w:rsidRPr="00132A52">
        <w:rPr>
          <w:rFonts w:ascii="Arial" w:hAnsi="Arial" w:cs="Arial"/>
          <w:sz w:val="20"/>
          <w:szCs w:val="20"/>
        </w:rPr>
        <w:t xml:space="preserve"> Contacter </w:t>
      </w:r>
      <w:r w:rsidRPr="00132A52">
        <w:rPr>
          <w:rFonts w:ascii="Arial" w:hAnsi="Arial" w:cs="Arial"/>
          <w:sz w:val="20"/>
          <w:szCs w:val="20"/>
          <w:u w:val="single"/>
        </w:rPr>
        <w:t>au préalable</w:t>
      </w:r>
      <w:r w:rsidR="00615D1F">
        <w:rPr>
          <w:rFonts w:ascii="Arial" w:hAnsi="Arial" w:cs="Arial"/>
          <w:sz w:val="20"/>
          <w:szCs w:val="20"/>
          <w:u w:val="single"/>
        </w:rPr>
        <w:t xml:space="preserve"> de 8h à 16h</w:t>
      </w:r>
      <w:r w:rsidRPr="00132A52">
        <w:rPr>
          <w:rFonts w:ascii="Arial" w:hAnsi="Arial" w:cs="Arial"/>
          <w:sz w:val="20"/>
          <w:szCs w:val="20"/>
        </w:rPr>
        <w:t xml:space="preserve"> – min. 3 jours avant - le concierge des lieux</w:t>
      </w:r>
      <w:r w:rsidR="00615D1F">
        <w:rPr>
          <w:rFonts w:ascii="Arial" w:hAnsi="Arial" w:cs="Arial"/>
          <w:sz w:val="20"/>
          <w:szCs w:val="20"/>
        </w:rPr>
        <w:t xml:space="preserve"> </w:t>
      </w:r>
      <w:r w:rsidRPr="00132A52">
        <w:rPr>
          <w:rFonts w:ascii="Arial" w:hAnsi="Arial" w:cs="Arial"/>
          <w:b/>
          <w:bCs/>
          <w:sz w:val="20"/>
          <w:szCs w:val="20"/>
        </w:rPr>
        <w:t>tél : 079/213.40.12</w:t>
      </w:r>
      <w:r w:rsidRPr="00132A52">
        <w:rPr>
          <w:rFonts w:ascii="Arial" w:hAnsi="Arial" w:cs="Arial"/>
          <w:sz w:val="20"/>
          <w:szCs w:val="20"/>
        </w:rPr>
        <w:t>, afin</w:t>
      </w:r>
      <w:r w:rsidR="00092C14" w:rsidRPr="00132A52">
        <w:rPr>
          <w:rFonts w:ascii="Arial" w:hAnsi="Arial" w:cs="Arial"/>
          <w:sz w:val="20"/>
          <w:szCs w:val="20"/>
        </w:rPr>
        <w:t xml:space="preserve"> de</w:t>
      </w:r>
      <w:r w:rsidRPr="00132A52">
        <w:rPr>
          <w:rFonts w:ascii="Arial" w:hAnsi="Arial" w:cs="Arial"/>
          <w:sz w:val="20"/>
          <w:szCs w:val="20"/>
        </w:rPr>
        <w:t xml:space="preserve"> fixer l’heure de la remise des clés</w:t>
      </w:r>
      <w:r w:rsidR="00615D1F">
        <w:rPr>
          <w:rFonts w:ascii="Arial" w:hAnsi="Arial" w:cs="Arial"/>
          <w:sz w:val="20"/>
          <w:szCs w:val="20"/>
        </w:rPr>
        <w:t>. A défaut, la location sera caduque et le montant versé ne sera pas remboursé.</w:t>
      </w:r>
    </w:p>
    <w:p w14:paraId="48AA8CA0" w14:textId="106A36B5" w:rsidR="00691209" w:rsidRPr="00132A52" w:rsidRDefault="001376C1" w:rsidP="00C735D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32A52">
        <w:rPr>
          <w:rFonts w:ascii="Arial" w:hAnsi="Arial" w:cs="Arial"/>
          <w:sz w:val="20"/>
          <w:szCs w:val="20"/>
          <w:u w:val="single"/>
        </w:rPr>
        <w:t xml:space="preserve">Les organisateurs de manifestations nécessitant des autorisations et/ou des préavis cantonaux et/ou des permis temporaires pour la vente d’alcool doivent remplir le formulaire en ligne </w:t>
      </w:r>
      <w:r w:rsidRPr="00132A52">
        <w:rPr>
          <w:rFonts w:ascii="Arial" w:hAnsi="Arial" w:cs="Arial"/>
          <w:b/>
          <w:sz w:val="20"/>
          <w:szCs w:val="20"/>
          <w:u w:val="single"/>
        </w:rPr>
        <w:t>POCAMA.</w:t>
      </w:r>
    </w:p>
    <w:p w14:paraId="143F7D6A" w14:textId="77777777" w:rsidR="00F4124E" w:rsidRPr="00BD3A9B" w:rsidRDefault="00F4124E" w:rsidP="00C735DD">
      <w:pPr>
        <w:jc w:val="both"/>
        <w:rPr>
          <w:rFonts w:ascii="Arial" w:hAnsi="Arial" w:cs="Arial"/>
          <w:sz w:val="20"/>
          <w:szCs w:val="20"/>
        </w:rPr>
      </w:pPr>
    </w:p>
    <w:p w14:paraId="51E1BBA7" w14:textId="5D2D938A" w:rsidR="00C735DD" w:rsidRPr="00BD3A9B" w:rsidRDefault="00867F26" w:rsidP="00137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BD3A9B">
        <w:rPr>
          <w:rFonts w:ascii="Arial" w:hAnsi="Arial" w:cs="Arial"/>
          <w:sz w:val="20"/>
          <w:szCs w:val="20"/>
        </w:rPr>
        <w:lastRenderedPageBreak/>
        <w:t xml:space="preserve">Si le règlement n’est pas respecté ou si des déprédations sont constatées, la Municipalité se réserve </w:t>
      </w:r>
      <w:r w:rsidR="00850A45" w:rsidRPr="00BD3A9B">
        <w:rPr>
          <w:rFonts w:ascii="Arial" w:hAnsi="Arial" w:cs="Arial"/>
          <w:sz w:val="20"/>
          <w:szCs w:val="20"/>
        </w:rPr>
        <w:t xml:space="preserve">le droit de vous facturer les frais de nettoyage </w:t>
      </w:r>
      <w:r w:rsidR="00F4124E" w:rsidRPr="00132A52">
        <w:rPr>
          <w:rFonts w:ascii="Arial" w:hAnsi="Arial" w:cs="Arial"/>
          <w:sz w:val="20"/>
          <w:szCs w:val="20"/>
        </w:rPr>
        <w:t>de CH</w:t>
      </w:r>
      <w:r w:rsidR="00132A52" w:rsidRPr="00132A52">
        <w:rPr>
          <w:rFonts w:ascii="Arial" w:hAnsi="Arial" w:cs="Arial"/>
          <w:sz w:val="20"/>
          <w:szCs w:val="20"/>
        </w:rPr>
        <w:t>F 1</w:t>
      </w:r>
      <w:r w:rsidR="00F4124E" w:rsidRPr="00132A52">
        <w:rPr>
          <w:rFonts w:ascii="Arial" w:hAnsi="Arial" w:cs="Arial"/>
          <w:sz w:val="20"/>
          <w:szCs w:val="20"/>
        </w:rPr>
        <w:t xml:space="preserve">00.- de l’heure, </w:t>
      </w:r>
      <w:r w:rsidR="00850A45" w:rsidRPr="00BD3A9B">
        <w:rPr>
          <w:rFonts w:ascii="Arial" w:hAnsi="Arial" w:cs="Arial"/>
          <w:sz w:val="20"/>
          <w:szCs w:val="20"/>
        </w:rPr>
        <w:t>ainsi que les dégâts causés.</w:t>
      </w:r>
      <w:r w:rsidR="00C735DD" w:rsidRPr="00BD3A9B">
        <w:rPr>
          <w:rFonts w:ascii="Arial" w:hAnsi="Arial" w:cs="Arial"/>
          <w:sz w:val="20"/>
          <w:szCs w:val="20"/>
        </w:rPr>
        <w:t xml:space="preserve"> Elle </w:t>
      </w:r>
      <w:r w:rsidR="00850A45" w:rsidRPr="00BD3A9B">
        <w:rPr>
          <w:rFonts w:ascii="Arial" w:hAnsi="Arial" w:cs="Arial"/>
          <w:sz w:val="20"/>
          <w:szCs w:val="20"/>
        </w:rPr>
        <w:t xml:space="preserve">vous remercie de prendre soin du matériel et des locaux </w:t>
      </w:r>
      <w:r w:rsidR="00C735DD" w:rsidRPr="00BD3A9B">
        <w:rPr>
          <w:rFonts w:ascii="Arial" w:hAnsi="Arial" w:cs="Arial"/>
          <w:sz w:val="20"/>
          <w:szCs w:val="20"/>
        </w:rPr>
        <w:t>comme s</w:t>
      </w:r>
      <w:r w:rsidR="00F4124E" w:rsidRPr="00BD3A9B">
        <w:rPr>
          <w:rFonts w:ascii="Arial" w:hAnsi="Arial" w:cs="Arial"/>
          <w:sz w:val="20"/>
          <w:szCs w:val="20"/>
        </w:rPr>
        <w:t>’il</w:t>
      </w:r>
      <w:r w:rsidR="00C735DD" w:rsidRPr="00BD3A9B">
        <w:rPr>
          <w:rFonts w:ascii="Arial" w:hAnsi="Arial" w:cs="Arial"/>
          <w:sz w:val="20"/>
          <w:szCs w:val="20"/>
        </w:rPr>
        <w:t>s vous appartenaient.</w:t>
      </w:r>
      <w:r w:rsidR="00C735DD" w:rsidRPr="00BD3A9B">
        <w:rPr>
          <w:rFonts w:ascii="Arial" w:hAnsi="Arial" w:cs="Arial"/>
          <w:sz w:val="20"/>
          <w:szCs w:val="20"/>
        </w:rPr>
        <w:tab/>
      </w:r>
    </w:p>
    <w:p w14:paraId="5BE8D43A" w14:textId="77777777" w:rsidR="00691209" w:rsidRPr="00BD3A9B" w:rsidRDefault="00691209" w:rsidP="00C735DD">
      <w:pPr>
        <w:jc w:val="both"/>
        <w:rPr>
          <w:rFonts w:ascii="Arial" w:hAnsi="Arial" w:cs="Arial"/>
          <w:sz w:val="20"/>
          <w:szCs w:val="20"/>
        </w:rPr>
      </w:pPr>
    </w:p>
    <w:p w14:paraId="0E2297C1" w14:textId="54C73973" w:rsidR="00691209" w:rsidRPr="00BD3A9B" w:rsidRDefault="00691209" w:rsidP="00C735DD">
      <w:pPr>
        <w:jc w:val="both"/>
        <w:rPr>
          <w:rFonts w:ascii="Arial" w:hAnsi="Arial" w:cs="Arial"/>
          <w:b/>
          <w:sz w:val="20"/>
          <w:szCs w:val="20"/>
        </w:rPr>
      </w:pPr>
      <w:r w:rsidRPr="00BD3A9B">
        <w:rPr>
          <w:rFonts w:ascii="Arial" w:hAnsi="Arial" w:cs="Arial"/>
          <w:sz w:val="20"/>
          <w:szCs w:val="20"/>
        </w:rPr>
        <w:tab/>
      </w:r>
      <w:r w:rsidRPr="00BD3A9B">
        <w:rPr>
          <w:rFonts w:ascii="Arial" w:hAnsi="Arial" w:cs="Arial"/>
          <w:sz w:val="20"/>
          <w:szCs w:val="20"/>
        </w:rPr>
        <w:tab/>
      </w:r>
      <w:r w:rsidRPr="00BD3A9B">
        <w:rPr>
          <w:rFonts w:ascii="Arial" w:hAnsi="Arial" w:cs="Arial"/>
          <w:sz w:val="20"/>
          <w:szCs w:val="20"/>
        </w:rPr>
        <w:tab/>
      </w:r>
      <w:r w:rsidRPr="00BD3A9B">
        <w:rPr>
          <w:rFonts w:ascii="Arial" w:hAnsi="Arial" w:cs="Arial"/>
          <w:sz w:val="20"/>
          <w:szCs w:val="20"/>
        </w:rPr>
        <w:tab/>
      </w:r>
      <w:r w:rsidRPr="00BD3A9B">
        <w:rPr>
          <w:rFonts w:ascii="Arial" w:hAnsi="Arial" w:cs="Arial"/>
          <w:sz w:val="20"/>
          <w:szCs w:val="20"/>
        </w:rPr>
        <w:tab/>
      </w:r>
      <w:r w:rsidRPr="00BD3A9B">
        <w:rPr>
          <w:rFonts w:ascii="Arial" w:hAnsi="Arial" w:cs="Arial"/>
          <w:sz w:val="20"/>
          <w:szCs w:val="20"/>
        </w:rPr>
        <w:tab/>
      </w:r>
      <w:r w:rsidR="00EC4A4C" w:rsidRPr="00BD3A9B">
        <w:rPr>
          <w:rFonts w:ascii="Arial" w:hAnsi="Arial" w:cs="Arial"/>
          <w:sz w:val="20"/>
          <w:szCs w:val="20"/>
        </w:rPr>
        <w:t xml:space="preserve">               </w:t>
      </w:r>
      <w:r w:rsidRPr="00BD3A9B">
        <w:rPr>
          <w:rFonts w:ascii="Arial" w:hAnsi="Arial" w:cs="Arial"/>
          <w:b/>
          <w:sz w:val="20"/>
          <w:szCs w:val="20"/>
        </w:rPr>
        <w:t>MUNICIPALITE DE BEGNINS</w:t>
      </w:r>
    </w:p>
    <w:sectPr w:rsidR="00691209" w:rsidRPr="00BD3A9B">
      <w:headerReference w:type="even" r:id="rId11"/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AB302" w14:textId="77777777" w:rsidR="003C351A" w:rsidRDefault="003C351A" w:rsidP="00691209">
      <w:pPr>
        <w:spacing w:after="0" w:line="240" w:lineRule="auto"/>
      </w:pPr>
      <w:r>
        <w:separator/>
      </w:r>
    </w:p>
  </w:endnote>
  <w:endnote w:type="continuationSeparator" w:id="0">
    <w:p w14:paraId="2872B7B7" w14:textId="77777777" w:rsidR="003C351A" w:rsidRDefault="003C351A" w:rsidP="0069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495E9" w14:textId="77777777" w:rsidR="003C351A" w:rsidRDefault="003C351A" w:rsidP="00691209">
      <w:pPr>
        <w:spacing w:after="0" w:line="240" w:lineRule="auto"/>
      </w:pPr>
      <w:r>
        <w:separator/>
      </w:r>
    </w:p>
  </w:footnote>
  <w:footnote w:type="continuationSeparator" w:id="0">
    <w:p w14:paraId="49CDFF9D" w14:textId="77777777" w:rsidR="003C351A" w:rsidRDefault="003C351A" w:rsidP="00691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BF88B" w14:textId="68F280C1" w:rsidR="0061367B" w:rsidRDefault="006E2576">
    <w:pPr>
      <w:pStyle w:val="En-tte"/>
    </w:pPr>
    <w:r>
      <w:rPr>
        <w:noProof/>
      </w:rPr>
      <w:pict w14:anchorId="3087E8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9857282" o:spid="_x0000_s4099" type="#_x0000_t136" style="position:absolute;margin-left:0;margin-top:0;width:424.2pt;height:21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1546A" w14:textId="492115EE" w:rsidR="00711558" w:rsidRPr="00711558" w:rsidRDefault="00FA2913" w:rsidP="00FA2913">
    <w:pPr>
      <w:pStyle w:val="En-tte"/>
      <w:rPr>
        <w:rFonts w:ascii="Arial" w:hAnsi="Arial"/>
        <w:sz w:val="24"/>
        <w:szCs w:val="24"/>
      </w:rPr>
    </w:pPr>
    <w:r w:rsidRPr="003002C3">
      <w:fldChar w:fldCharType="begin"/>
    </w:r>
    <w:r w:rsidRPr="003002C3">
      <w:instrText xml:space="preserve"> INCLUDEPICTURE "C:\\Users\\greffe\\AppData\\Local\\Temp\\82105f71-da95-44d6-b3af-04df46fb69cf_Armoiries et Logo Begnins 2024.zip.9cf\\Logo Begnins 2024 - 2450x800.jpg" \* MERGEFORMATINET </w:instrText>
    </w:r>
    <w:r w:rsidRPr="003002C3">
      <w:fldChar w:fldCharType="separate"/>
    </w:r>
    <w:r w:rsidR="006E2576">
      <w:fldChar w:fldCharType="begin"/>
    </w:r>
    <w:r w:rsidR="006E2576">
      <w:instrText xml:space="preserve"> </w:instrText>
    </w:r>
    <w:r w:rsidR="006E2576">
      <w:instrText>INCLUDEPICTURE  "C:\\Users\\greffe\\AppData\\Local\\Temp\\82105f71-da95-44d6-b3af-04df46fb69cf_Armoiries et Logo Begnins 2024.zip.9cf\\Logo Begnins 2024 - 2450x800.jpg" \* MERGEFORMATINET</w:instrText>
    </w:r>
    <w:r w:rsidR="006E2576">
      <w:instrText xml:space="preserve"> </w:instrText>
    </w:r>
    <w:r w:rsidR="006E2576">
      <w:fldChar w:fldCharType="separate"/>
    </w:r>
    <w:r w:rsidR="00615D1F">
      <w:pict w14:anchorId="711EE4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3.25pt;height:66pt">
          <v:imagedata r:id="rId1" r:href="rId2"/>
        </v:shape>
      </w:pict>
    </w:r>
    <w:r w:rsidR="006E2576">
      <w:fldChar w:fldCharType="end"/>
    </w:r>
    <w:r w:rsidRPr="003002C3">
      <w:fldChar w:fldCharType="end"/>
    </w:r>
  </w:p>
  <w:p w14:paraId="1C399D88" w14:textId="77777777" w:rsidR="003C351A" w:rsidRDefault="003C351A">
    <w:pPr>
      <w:pStyle w:val="En-tte"/>
    </w:pPr>
  </w:p>
  <w:p w14:paraId="695D1856" w14:textId="77777777" w:rsidR="003C351A" w:rsidRDefault="003C351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1EA4B" w14:textId="491BDB2C" w:rsidR="0061367B" w:rsidRDefault="006E2576">
    <w:pPr>
      <w:pStyle w:val="En-tte"/>
    </w:pPr>
    <w:r>
      <w:rPr>
        <w:noProof/>
      </w:rPr>
      <w:pict w14:anchorId="5F3D2E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9857281" o:spid="_x0000_s4098" type="#_x0000_t136" style="position:absolute;margin-left:0;margin-top:0;width:424.2pt;height:21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C310B"/>
    <w:multiLevelType w:val="hybridMultilevel"/>
    <w:tmpl w:val="81287B7E"/>
    <w:lvl w:ilvl="0" w:tplc="74B6E9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237D5"/>
    <w:multiLevelType w:val="hybridMultilevel"/>
    <w:tmpl w:val="3496BBB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877508">
    <w:abstractNumId w:val="0"/>
  </w:num>
  <w:num w:numId="2" w16cid:durableId="2054382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515"/>
    <w:rsid w:val="00092C14"/>
    <w:rsid w:val="0011309F"/>
    <w:rsid w:val="00132A52"/>
    <w:rsid w:val="001376C1"/>
    <w:rsid w:val="00212B87"/>
    <w:rsid w:val="002725EE"/>
    <w:rsid w:val="00273473"/>
    <w:rsid w:val="002D6459"/>
    <w:rsid w:val="00394CD7"/>
    <w:rsid w:val="003C351A"/>
    <w:rsid w:val="004A3449"/>
    <w:rsid w:val="0061367B"/>
    <w:rsid w:val="006154FE"/>
    <w:rsid w:val="00615D1F"/>
    <w:rsid w:val="00646DD3"/>
    <w:rsid w:val="00661DFC"/>
    <w:rsid w:val="00691209"/>
    <w:rsid w:val="006D11EA"/>
    <w:rsid w:val="006E2576"/>
    <w:rsid w:val="006F5AB0"/>
    <w:rsid w:val="00711558"/>
    <w:rsid w:val="007854E9"/>
    <w:rsid w:val="007A6BDD"/>
    <w:rsid w:val="007E26AC"/>
    <w:rsid w:val="00850A45"/>
    <w:rsid w:val="00867F26"/>
    <w:rsid w:val="008865A3"/>
    <w:rsid w:val="0088691F"/>
    <w:rsid w:val="008B4333"/>
    <w:rsid w:val="009D59B8"/>
    <w:rsid w:val="009D7747"/>
    <w:rsid w:val="009F118D"/>
    <w:rsid w:val="00A0275C"/>
    <w:rsid w:val="00A61515"/>
    <w:rsid w:val="00AE044B"/>
    <w:rsid w:val="00B658D8"/>
    <w:rsid w:val="00BD3A9B"/>
    <w:rsid w:val="00C11441"/>
    <w:rsid w:val="00C248A2"/>
    <w:rsid w:val="00C735DD"/>
    <w:rsid w:val="00CD03D9"/>
    <w:rsid w:val="00DD5E91"/>
    <w:rsid w:val="00E7107B"/>
    <w:rsid w:val="00E77C2F"/>
    <w:rsid w:val="00EC4A4C"/>
    <w:rsid w:val="00ED13F0"/>
    <w:rsid w:val="00F05094"/>
    <w:rsid w:val="00F4124E"/>
    <w:rsid w:val="00F75224"/>
    <w:rsid w:val="00FA2913"/>
    <w:rsid w:val="00FD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;"/>
  <w14:docId w14:val="0F2160E7"/>
  <w15:docId w15:val="{EF204B7F-EB5C-464C-9D70-B40E80ED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5E9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3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35D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91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1209"/>
  </w:style>
  <w:style w:type="paragraph" w:styleId="Pieddepage">
    <w:name w:val="footer"/>
    <w:basedOn w:val="Normal"/>
    <w:link w:val="PieddepageCar"/>
    <w:uiPriority w:val="99"/>
    <w:unhideWhenUsed/>
    <w:rsid w:val="00691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greffe\AppData\Local\Temp\82105f71-da95-44d6-b3af-04df46fb69cf_Armoiries%20et%20Logo%20Begnins%202024.zip.9cf\Logo%20Begnins%202024%20-%202450x800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nal xmlns="571d08b2-e2c4-4b00-9147-07c97dbe43e5" xsi:nil="true"/>
    <lcf76f155ced4ddcb4097134ff3c332f xmlns="571d08b2-e2c4-4b00-9147-07c97dbe43e5">
      <Terms xmlns="http://schemas.microsoft.com/office/infopath/2007/PartnerControls"/>
    </lcf76f155ced4ddcb4097134ff3c332f>
    <TaxCatchAll xmlns="de317dd8-9486-4b56-8cd2-a1b93e5c008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137280217744F86D77A2C9D8AED82" ma:contentTypeVersion="16" ma:contentTypeDescription="Crée un document." ma:contentTypeScope="" ma:versionID="aab707373df294f13ac73596c68cc382">
  <xsd:schema xmlns:xsd="http://www.w3.org/2001/XMLSchema" xmlns:xs="http://www.w3.org/2001/XMLSchema" xmlns:p="http://schemas.microsoft.com/office/2006/metadata/properties" xmlns:ns2="de317dd8-9486-4b56-8cd2-a1b93e5c008d" xmlns:ns3="571d08b2-e2c4-4b00-9147-07c97dbe43e5" targetNamespace="http://schemas.microsoft.com/office/2006/metadata/properties" ma:root="true" ma:fieldsID="b272958b165e31f64819c5b969cbdeec" ns2:_="" ns3:_="">
    <xsd:import namespace="de317dd8-9486-4b56-8cd2-a1b93e5c008d"/>
    <xsd:import namespace="571d08b2-e2c4-4b00-9147-07c97dbe43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Canal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17dd8-9486-4b56-8cd2-a1b93e5c00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cb66e18a-cd96-4661-8f2b-51a2d135e131}" ma:internalName="TaxCatchAll" ma:showField="CatchAllData" ma:web="de317dd8-9486-4b56-8cd2-a1b93e5c0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d08b2-e2c4-4b00-9147-07c97dbe43e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9e0385b2-684b-4c1c-84a4-6cf87a029a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anal" ma:index="20" nillable="true" ma:displayName="Canal" ma:format="Dropdown" ma:internalName="Canal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923D6B-415B-47CA-890D-E4388A41B8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DEEC7B-E6B2-4FF5-A56B-378B026B1B3A}">
  <ds:schemaRefs>
    <ds:schemaRef ds:uri="http://schemas.microsoft.com/office/2006/metadata/properties"/>
    <ds:schemaRef ds:uri="http://schemas.microsoft.com/office/infopath/2007/PartnerControls"/>
    <ds:schemaRef ds:uri="571d08b2-e2c4-4b00-9147-07c97dbe43e5"/>
    <ds:schemaRef ds:uri="de317dd8-9486-4b56-8cd2-a1b93e5c008d"/>
  </ds:schemaRefs>
</ds:datastoreItem>
</file>

<file path=customXml/itemProps3.xml><?xml version="1.0" encoding="utf-8"?>
<ds:datastoreItem xmlns:ds="http://schemas.openxmlformats.org/officeDocument/2006/customXml" ds:itemID="{1F28B609-0F8B-489B-8623-4A3EE65312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4728FC-2F7C-4A94-B60C-7E35F5C19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17dd8-9486-4b56-8cd2-a1b93e5c008d"/>
    <ds:schemaRef ds:uri="571d08b2-e2c4-4b00-9147-07c97dbe4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INFOLOG SA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BEG002</dc:creator>
  <cp:keywords/>
  <dc:description/>
  <cp:lastModifiedBy>Sabrina  Baiunco</cp:lastModifiedBy>
  <cp:revision>27</cp:revision>
  <cp:lastPrinted>2025-05-01T08:06:00Z</cp:lastPrinted>
  <dcterms:created xsi:type="dcterms:W3CDTF">2012-10-17T13:29:00Z</dcterms:created>
  <dcterms:modified xsi:type="dcterms:W3CDTF">2025-05-01T08:07:00Z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0x010100D45137280217744F86D77A2C9D8AED82</vt:lpwstr>
  </property>
</Properties>
</file>